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32A" w14:textId="77777777" w:rsidR="0058443F" w:rsidRDefault="0058443F" w:rsidP="0058443F">
      <w:pPr>
        <w:spacing w:line="240" w:lineRule="auto"/>
        <w:ind w:left="-284" w:hanging="142"/>
        <w:rPr>
          <w:rFonts w:cs="Arial"/>
          <w:b/>
          <w:bCs/>
          <w:color w:val="000000"/>
          <w:kern w:val="0"/>
          <w:szCs w:val="22"/>
          <w:lang w:val="de-CH" w:eastAsia="ja-JP"/>
        </w:rPr>
      </w:pPr>
    </w:p>
    <w:p w14:paraId="0B5D3D8E" w14:textId="7F0CCD43" w:rsidR="00A6742F" w:rsidRDefault="0058443F" w:rsidP="005408D3">
      <w:pPr>
        <w:spacing w:line="240" w:lineRule="auto"/>
        <w:ind w:left="-426" w:right="-8" w:hanging="141"/>
        <w:rPr>
          <w:rFonts w:cs="Arial"/>
          <w:b/>
          <w:bCs/>
          <w:color w:val="000000"/>
          <w:kern w:val="0"/>
          <w:szCs w:val="22"/>
          <w:lang w:val="de-CH" w:eastAsia="ja-JP"/>
        </w:rPr>
      </w:pPr>
      <w:r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Anmeldung als </w:t>
      </w:r>
      <w:r w:rsidR="00A6742F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Ferienbegleitung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>202</w:t>
      </w:r>
      <w:r w:rsidR="00280146">
        <w:rPr>
          <w:rFonts w:cs="Arial"/>
          <w:b/>
          <w:bCs/>
          <w:color w:val="000000"/>
          <w:kern w:val="0"/>
          <w:szCs w:val="22"/>
          <w:lang w:val="de-CH" w:eastAsia="ja-JP"/>
        </w:rPr>
        <w:t>4</w:t>
      </w:r>
    </w:p>
    <w:p w14:paraId="130F2749" w14:textId="77777777" w:rsidR="00A6742F" w:rsidRPr="005F1E67" w:rsidRDefault="00A6742F" w:rsidP="00A6742F">
      <w:pPr>
        <w:spacing w:line="240" w:lineRule="auto"/>
        <w:ind w:firstLine="56"/>
        <w:rPr>
          <w:rFonts w:cs="Arial"/>
          <w:b/>
          <w:bCs/>
          <w:color w:val="000000"/>
          <w:kern w:val="0"/>
          <w:sz w:val="16"/>
          <w:szCs w:val="16"/>
          <w:lang w:val="de-CH" w:eastAsia="ja-JP"/>
        </w:rPr>
      </w:pPr>
    </w:p>
    <w:tbl>
      <w:tblPr>
        <w:tblW w:w="1134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4"/>
        <w:gridCol w:w="4253"/>
        <w:gridCol w:w="3687"/>
        <w:gridCol w:w="212"/>
        <w:gridCol w:w="213"/>
        <w:gridCol w:w="689"/>
        <w:gridCol w:w="870"/>
      </w:tblGrid>
      <w:tr w:rsidR="00C76E3F" w:rsidRPr="0096368B" w14:paraId="49F3FE48" w14:textId="4A275998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762E5EC" w14:textId="3C4E9030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485" w14:textId="0B1510C2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Name/Vorname/Adresse</w:t>
            </w:r>
            <w:r w:rsidR="00196F5C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  <w:tr w:rsidR="00C76E3F" w:rsidRPr="0096368B" w14:paraId="4E59A29D" w14:textId="70159160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06EF5AF" w14:textId="63133C34" w:rsidR="00C76E3F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  <w:p w14:paraId="2BD41923" w14:textId="5CA7459C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67D" w14:textId="0EF42325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Anzahl Einsätze, die ich leisten kann: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76E3F" w:rsidRPr="0096368B" w14:paraId="44A30CE0" w14:textId="1C8ED09B" w:rsidTr="00E76C5F">
        <w:trPr>
          <w:gridAfter w:val="1"/>
          <w:wAfter w:w="870" w:type="dxa"/>
          <w:trHeight w:val="158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CA1" w14:textId="48A20B57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</w:p>
        </w:tc>
      </w:tr>
      <w:tr w:rsidR="00C76E3F" w:rsidRPr="0096368B" w14:paraId="1E35F5E5" w14:textId="5C1F4B43" w:rsidTr="00E76C5F">
        <w:trPr>
          <w:trHeight w:val="11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D9EE3CE" w14:textId="14AD0432" w:rsidR="00C76E3F" w:rsidRDefault="00C76E3F" w:rsidP="001F4EF7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 </w:t>
            </w: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86B7D9" w14:textId="6ED12CE3" w:rsidR="00C76E3F" w:rsidRDefault="00C76E3F" w:rsidP="0058443F">
            <w:pPr>
              <w:tabs>
                <w:tab w:val="left" w:pos="354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Ü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ber die Durchführung des Ferienangebots und die genaue Anzahl der Ferienbegleiter</w:t>
            </w: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*i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nnen kann erst nach 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br/>
              <w:t xml:space="preserve">Ablauf der Anmeldefrist entschieden werden. Wir setzen uns deshalb spätestens bei Anmeldeschluss der jeweiligen </w:t>
            </w:r>
          </w:p>
          <w:p w14:paraId="61C38A0D" w14:textId="43279152" w:rsidR="00C76E3F" w:rsidRDefault="00C76E3F" w:rsidP="0058443F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Reise mit dir in Verbindung, ob du wirklich zum Begleitteam gehörst (teils kurzfristig). </w:t>
            </w:r>
            <w:r w:rsidR="0040333E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Ersteinsätze finden in der Schweiz statt. 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Falls du früher Informationen benötigst, kannst du dich bei uns melden.</w:t>
            </w:r>
          </w:p>
          <w:p w14:paraId="73F8788F" w14:textId="54F54E23" w:rsidR="00C76E3F" w:rsidRPr="002427FD" w:rsidRDefault="00C76E3F" w:rsidP="005408D3">
            <w:pPr>
              <w:spacing w:line="240" w:lineRule="auto"/>
              <w:ind w:right="-498"/>
              <w:rPr>
                <w:rFonts w:cs="Arial"/>
                <w:color w:val="000000"/>
                <w:kern w:val="0"/>
                <w:sz w:val="16"/>
                <w:szCs w:val="16"/>
                <w:lang w:val="de-CH" w:eastAsia="ja-JP"/>
              </w:rPr>
            </w:pPr>
          </w:p>
        </w:tc>
      </w:tr>
      <w:tr w:rsidR="00C76E3F" w:rsidRPr="00A6742F" w14:paraId="733D3DE3" w14:textId="3E9D3152" w:rsidTr="00E76C5F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93D23AD" w14:textId="77777777" w:rsidR="00C76E3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37FDF" w14:textId="03349656" w:rsidR="00C76E3F" w:rsidRPr="00A6742F" w:rsidRDefault="00C76E3F" w:rsidP="00B03CE0">
            <w:pPr>
              <w:spacing w:line="240" w:lineRule="auto"/>
              <w:ind w:left="69" w:hanging="69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Schweiz 202</w:t>
            </w:r>
            <w:r w:rsidR="0028014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6D91920D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2F79E444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C76E3F" w:rsidRPr="00461F34" w14:paraId="4E61AF46" w14:textId="7236D77F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D4FD9E4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25BFD2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E982" w14:textId="4A38E7E9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EE7DB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13723AF0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3CF61853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C76E3F" w:rsidRPr="00A6742F" w14:paraId="13D1AB78" w14:textId="4810054A" w:rsidTr="00E76C5F">
        <w:trPr>
          <w:trHeight w:val="248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27356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054CA" w14:textId="17F80415" w:rsidR="00280146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A6742F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Spezialangebote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149FF6C9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29A7B942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1F8F6A18" w14:textId="227AD67F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94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3B045" w14:textId="01DD9711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D60" w14:textId="0F40805F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527" w14:textId="75483469" w:rsidR="00164909" w:rsidRPr="00975736" w:rsidRDefault="00164909" w:rsidP="00164909">
            <w:pPr>
              <w:spacing w:line="240" w:lineRule="auto"/>
              <w:ind w:hanging="29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Bern: Ferien und Gurten Festival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99" w14:textId="7EB3831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20. Juli</w:t>
            </w:r>
            <w:r w:rsidR="00A34F68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84BF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5D837E7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7D0493E4" w14:textId="1898254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26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7B264" w14:textId="67A04C3F" w:rsidR="00164909" w:rsidRPr="00975736" w:rsidRDefault="00E25EF8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D06" w14:textId="08CE321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9C4" w14:textId="06F71540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Werthenstein: Auf dem Bauernhof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63F" w14:textId="295CF23B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20. – 27. Juli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FC708" w14:textId="0326321C" w:rsidR="00164909" w:rsidRPr="00A6742F" w:rsidRDefault="00226D3C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4EC" w14:textId="3BD6DDDF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2B45E2">
              <w:rPr>
                <w:rFonts w:eastAsiaTheme="majorEastAsia" w:cs="Arial"/>
                <w:sz w:val="20"/>
              </w:rPr>
              <w:t>Koch</w:t>
            </w:r>
            <w:r>
              <w:rPr>
                <w:rFonts w:eastAsiaTheme="majorEastAsia" w:cs="Arial"/>
                <w:sz w:val="20"/>
              </w:rPr>
              <w:t>/</w:t>
            </w:r>
            <w:r w:rsidRPr="002B45E2">
              <w:rPr>
                <w:rFonts w:eastAsiaTheme="majorEastAsia" w:cs="Arial"/>
                <w:sz w:val="20"/>
              </w:rPr>
              <w:t>Köchin</w:t>
            </w:r>
          </w:p>
        </w:tc>
      </w:tr>
      <w:tr w:rsidR="00164909" w:rsidRPr="00A6742F" w14:paraId="6277F778" w14:textId="650FD44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3469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0FB43" w14:textId="0805D499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7D0" w14:textId="178C635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3F8" w14:textId="2FBB3E0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Lausanne: Ferien an der Riviera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935" w14:textId="09973484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28. Juli – 03.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683B244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B4F429E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2611B55" w14:textId="1ABB824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1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D7D33" w14:textId="2B45838B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3EC" w14:textId="73B4421B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20B" w14:textId="117A03D9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Brienz: Männerwoche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59B" w14:textId="7D1C6E3C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18. – 24. August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0912F6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6821106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D5D9AC8" w14:textId="66D3D93C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706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2799E" w14:textId="3C8872D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585" w14:textId="410DB625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56C" w14:textId="39246F0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Laax: Frauenwoche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609" w14:textId="35144BCB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01. – 07.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AB61FE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41CCA1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5647EE" w:rsidRPr="00A6742F" w14:paraId="2CDE80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403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87316" w14:textId="7696378A" w:rsidR="005647EE" w:rsidRDefault="005647EE" w:rsidP="005647E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F09" w14:textId="7BDDA789" w:rsidR="005647EE" w:rsidRPr="00164909" w:rsidRDefault="005647EE" w:rsidP="005647EE">
            <w:pPr>
              <w:spacing w:line="240" w:lineRule="auto"/>
              <w:rPr>
                <w:rFonts w:cs="Arial"/>
                <w:sz w:val="20"/>
              </w:rPr>
            </w:pPr>
            <w:r w:rsidRPr="00164909">
              <w:rPr>
                <w:rFonts w:cs="Arial"/>
                <w:sz w:val="20"/>
              </w:rPr>
              <w:t>R003347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9A1" w14:textId="01711D19" w:rsidR="005647EE" w:rsidRPr="00975736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Montfaucon: Aktivwoche im Jura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449F" w14:textId="6B75F1F7" w:rsidR="005647EE" w:rsidRPr="00975736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19. Oktober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019944E8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F53426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3A26B6" w:rsidRPr="009C1C26" w14:paraId="3D4744AE" w14:textId="3F5423AA" w:rsidTr="00E76C5F">
        <w:trPr>
          <w:trHeight w:val="45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6EDCF358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DEFF71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542A6" w14:textId="15ABE15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A9F8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0D59E8B6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9E90F2C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3A26B6" w:rsidRPr="00A6742F" w14:paraId="5AB6DE3F" w14:textId="1CF7B95E" w:rsidTr="000D4A0C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E596793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7A5DFA2" w14:textId="76F62595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69A" w14:textId="5C0CBE2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0D0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</w:tcPr>
          <w:p w14:paraId="5D3BC1D8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668F0F55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2840AFF5" w14:textId="194C14F6" w:rsidTr="000D4A0C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4E5" w14:textId="6AA73691" w:rsidR="00164909" w:rsidRPr="00975736" w:rsidRDefault="00226D3C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8F7E" w14:textId="4C7893E1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A0D" w14:textId="41812364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Saas Grund: Ab auf die Piste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588" w14:textId="7CB77BA2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20. – 26. Januar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00" w14:textId="6102F39A" w:rsidR="00164909" w:rsidRPr="00A6742F" w:rsidRDefault="008C7EF1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61F" w14:textId="0C897A81" w:rsidR="00164909" w:rsidRPr="00A6742F" w:rsidRDefault="0082432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5A888111" w14:textId="148F7745" w:rsidTr="000D4A0C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BDC" w14:textId="041B51AB" w:rsidR="00164909" w:rsidRPr="00975736" w:rsidRDefault="00226D3C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F03D" w14:textId="59F4E3C8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E9D" w14:textId="64CF084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 Seebüel: Winterferien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2AC" w14:textId="715501C3" w:rsidR="00164909" w:rsidRPr="00975736" w:rsidRDefault="005647E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</w:t>
            </w:r>
            <w:r w:rsidR="006E4A62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– 09</w:t>
            </w:r>
            <w:r w:rsidR="00164909"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März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78A24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EDF485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39228E83" w14:textId="77777777" w:rsidTr="005647EE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0E8" w14:textId="2B0EE344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7D6" w14:textId="6FB81AAB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F04" w14:textId="2F7EC48C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Goms - Reckingen: Unterwegs im Winterparadies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815" w14:textId="667E09D8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10. – 16. März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C7297" w14:textId="6A4191EC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973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7225B2" w:rsidRPr="00A6742F" w14:paraId="19A5A979" w14:textId="36E61262" w:rsidTr="00E76C5F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F8A5" w14:textId="29F1402D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63C" w14:textId="4BCFA040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82F" w14:textId="291153EA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933" w14:textId="372673C2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15.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C1457A6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335C13F7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68A9486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155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9F1C8" w14:textId="2146F968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EB" w14:textId="6F44D4C6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73B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E99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30. Juni – 06. Juli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6576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74E50" w14:textId="51E7DFBD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4148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7225B2" w:rsidRPr="00A6742F" w14:paraId="5CF4F840" w14:textId="6E76C6D1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2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F40AB" w14:textId="474569D7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832" w14:textId="00776662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8AC" w14:textId="0EABA03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Leissigen: Aktiv am Thunersee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D6D" w14:textId="460024BE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30. Juni – 06.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1B065912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5DB622D4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434A2FA1" w14:textId="596B5F2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353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882ED" w14:textId="0904C818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ACE" w14:textId="55C283F1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90" w14:textId="57D9A238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Kreuzlingen: Velowoche am Bodensee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78A" w14:textId="2A76882E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20.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488FEC71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072D9F15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17487A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638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F84E3" w14:textId="7BDC7346" w:rsidR="007225B2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D70" w14:textId="533F35B8" w:rsidR="007225B2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BA4" w14:textId="3AFCC643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Stein am Rhein: Paddelwoche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D6EA" w14:textId="0E4EB9D5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27. Juli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6ECD9BA8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60D97543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665E120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527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3D11B" w14:textId="680B9707" w:rsidR="007225B2" w:rsidRPr="00975736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592" w14:textId="224C8853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6EF" w14:textId="4287B513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Filzbach: Gesund und bewegt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0F2" w14:textId="2304AC62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27. Juli – 02.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0AB240C1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736AE19C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536CB5F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7354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F3187" w14:textId="77777777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0CD" w14:textId="6D168E79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A42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Schönried: Bergsportkurs mit dem SAC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240" w14:textId="7777777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28. Juli – 03. August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C6DB" w14:textId="22C3C8A0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sz w:val="20"/>
              </w:rPr>
              <w:t xml:space="preserve">sehr </w:t>
            </w:r>
            <w:r w:rsidRPr="00975736">
              <w:rPr>
                <w:rFonts w:cs="Arial"/>
                <w:color w:val="000000"/>
                <w:sz w:val="20"/>
              </w:rPr>
              <w:t>gute Kletterkenntnisse</w:t>
            </w:r>
          </w:p>
        </w:tc>
      </w:tr>
      <w:tr w:rsidR="007225B2" w:rsidRPr="00A6742F" w14:paraId="3E98F68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98897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5661C" w14:textId="77777777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fr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EF3" w14:textId="1564AC40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fr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01" w14:textId="10C75337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Tour de Suisse Sommer: Hoch hinaus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C53" w14:textId="71D71DAA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689A0" w14:textId="77777777" w:rsidR="007225B2" w:rsidRPr="00315053" w:rsidRDefault="007225B2" w:rsidP="007225B2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29DA8123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7225B2" w:rsidRPr="00A6742F" w14:paraId="7B2EFD4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522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AFA21" w14:textId="450C29AB" w:rsidR="007225B2" w:rsidRPr="00975736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421" w14:textId="5230C321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AC0C" w14:textId="16651911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Drei-Seeland: Velowoche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BD3" w14:textId="63EF4630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32C7B30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C7EE54A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72C992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878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EC7E9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B25" w14:textId="33BAA573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87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Glarus: Zirkus Mugg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444" w14:textId="2A25D06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8FE76AE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51BD0F9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3BD2B98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140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48EB1" w14:textId="710EB3EC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EC4" w14:textId="1A6A0C2A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D1A" w14:textId="656B107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Aktiv am Luganersee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541" w14:textId="7A76349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17. – 24.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3526B0A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BE142F6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4C452BFA" w14:textId="24F798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2507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96624" w14:textId="6AB46756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F31" w14:textId="7161637F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D2F" w14:textId="0FF8FF8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St. Moritz: 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70E" w14:textId="5D95CF3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– 31.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3A79B8F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9916645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076B3F8C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413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4A15B" w14:textId="044FF8A0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313" w14:textId="7FB3FBC3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29FE" w14:textId="524306E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Zermatt: Herbstwanderwoche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EC7D" w14:textId="55C0A16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08. – 14.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82A97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179698A9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DE750A5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442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A0647" w14:textId="2004C235" w:rsidR="007225B2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43E" w14:textId="719B3AE6" w:rsidR="007225B2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182" w14:textId="6B2F8CF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Filzbach: Tanz- und Kreativwoche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F9AE" w14:textId="6B00EAD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. –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21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September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30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B05D8E" w14:textId="2E73794F" w:rsidR="007225B2" w:rsidRPr="00A6742F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1E628" w14:textId="1F01A8C3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Tanzleitung</w:t>
            </w:r>
          </w:p>
        </w:tc>
      </w:tr>
      <w:tr w:rsidR="007225B2" w:rsidRPr="00A6742F" w14:paraId="687A4419" w14:textId="60FB5AD2" w:rsidTr="003E3BB5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F15B" w14:textId="244AFCA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7C2" w14:textId="36CE68DE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48BD" w14:textId="650B2CB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9AA" w14:textId="2098C21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21. September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5E23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8016F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2580626D" w14:textId="6ABBBC5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217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0C934" w14:textId="7026BAB6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7FF" w14:textId="2799DE66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F04" w14:textId="0C64EF8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Tour de Suisse Herbst: Herbsttour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08F" w14:textId="6712361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21. – 28. September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D7D7D" w14:textId="77777777" w:rsidR="007225B2" w:rsidRPr="00315053" w:rsidRDefault="007225B2" w:rsidP="007225B2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5D8CC589" w14:textId="2FA8616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7225B2" w:rsidRPr="00A6742F" w14:paraId="056065EC" w14:textId="5316D0F2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333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B40A1" w14:textId="75680BBC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409" w14:textId="54F5A90C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878" w14:textId="118916B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844" w14:textId="153BDC2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13. – 19. Oktober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00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27B85B" w14:textId="3B6E9AD3" w:rsidR="007225B2" w:rsidRPr="00975736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85B" w14:textId="70266EFA" w:rsidR="007225B2" w:rsidRPr="00975736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7225B2" w:rsidRPr="00461F34" w14:paraId="2FB7EC58" w14:textId="77777777" w:rsidTr="00E76C5F">
        <w:trPr>
          <w:trHeight w:val="62"/>
        </w:trPr>
        <w:tc>
          <w:tcPr>
            <w:tcW w:w="423" w:type="dxa"/>
          </w:tcPr>
          <w:p w14:paraId="53580A0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73853C6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6B2C69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F938EAF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5AD5C7E8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66304B1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461F34" w14:paraId="44E5C2C1" w14:textId="77777777" w:rsidTr="00E76C5F">
        <w:trPr>
          <w:trHeight w:val="62"/>
        </w:trPr>
        <w:tc>
          <w:tcPr>
            <w:tcW w:w="423" w:type="dxa"/>
          </w:tcPr>
          <w:p w14:paraId="0E94294D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6501295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9BDB8C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E428E1C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2A529294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CCDF967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461F34" w14:paraId="5D3D60B5" w14:textId="77777777" w:rsidTr="00E76C5F">
        <w:trPr>
          <w:trHeight w:val="62"/>
        </w:trPr>
        <w:tc>
          <w:tcPr>
            <w:tcW w:w="423" w:type="dxa"/>
          </w:tcPr>
          <w:p w14:paraId="46693A4F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DEEC56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1734E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154E51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30E4C000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2A69F62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461F34" w14:paraId="2DB5AD0D" w14:textId="77777777" w:rsidTr="00E76C5F">
        <w:trPr>
          <w:trHeight w:val="62"/>
        </w:trPr>
        <w:tc>
          <w:tcPr>
            <w:tcW w:w="423" w:type="dxa"/>
          </w:tcPr>
          <w:p w14:paraId="6EC158F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0A7E96B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8603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03FFC3F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31BC9D55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2BEC924F" w14:textId="77777777" w:rsidR="007225B2" w:rsidRPr="00461F34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694EE225" w14:textId="65031EF1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3727E1F6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45A22" w14:textId="391AA22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Erholung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293E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</w:tcPr>
          <w:p w14:paraId="08205822" w14:textId="77777777" w:rsidR="007225B2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6481F989" w14:textId="49DEEC69" w:rsidR="007225B2" w:rsidRPr="00556ADC" w:rsidRDefault="007225B2" w:rsidP="007225B2">
            <w:pPr>
              <w:rPr>
                <w:rFonts w:asciiTheme="majorHAnsi" w:hAnsiTheme="majorHAnsi" w:cstheme="majorHAnsi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3C6EA81" w14:textId="76E4FF8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28488BC4" w14:textId="02EC175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41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FC20E" w14:textId="45FE2BAC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BE3C05" w14:textId="402FC66B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43D" w14:textId="04ED709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Sarnen: Im Herzen der Schweiz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B38" w14:textId="2894282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01. – 08. Juni 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2EC2B2" w14:textId="50C89797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1E04FFA" w14:textId="1DE32CAF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EC82694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58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E8F30" w14:textId="25BF5642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27FD9A" w14:textId="03DBD79C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CA1" w14:textId="45ADDE7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49B" w14:textId="44A674C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22.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E72D929" w14:textId="77777777" w:rsidR="007225B2" w:rsidRPr="00D259D3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701E557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733E9B46" w14:textId="77777777" w:rsidTr="00E76C5F">
        <w:trPr>
          <w:trHeight w:val="79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85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061C0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E2ECDA" w14:textId="23EB1BE5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75A52276" w14:textId="7FBEB4F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5B27FCB4" w14:textId="4021E6C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29. Juni – 06.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28167EB4" w14:textId="25E3038B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020775CB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5C139E3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999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293A" w14:textId="77777777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305E39" w14:textId="0D99D7B7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2EDD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389BADD7" w14:textId="3AE5BE3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(35 –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1C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13.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B44430B" w14:textId="77777777" w:rsidR="007225B2" w:rsidRPr="00D259D3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CCB39F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6B8B81E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99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746622" w14:textId="77777777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7EEAD6" w14:textId="61F551CF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D27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Interlaken: Mitten im Berner Oberland</w:t>
            </w:r>
          </w:p>
          <w:p w14:paraId="3C03EE55" w14:textId="0CC5712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(12 – 35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FD81" w14:textId="2E2E409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13. – 20.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53C3AC5" w14:textId="77777777" w:rsidR="007225B2" w:rsidRPr="00D259D3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A7699E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3EF86F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4711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6B834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859B13" w14:textId="1B50533C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0F3A" w14:textId="36AC3CC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06B" w14:textId="6FA05A8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Juli – 03. August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7216A585" w14:textId="6330A1E1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69D8D88C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8C6BA1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1283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701F3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72A34A" w14:textId="7395E0E3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9D1" w14:textId="13D2CEC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Einsiedeln: Spätsommer am Sihlsee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242" w14:textId="4F6B07D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17. – 24. August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0A8E711" w14:textId="11AA47B0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7AB54FE3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83830DB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952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9603C" w14:textId="5F872F82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4DB05F" w14:textId="57E1583A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66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375" w14:textId="2818DA5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28. September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197C61E" w14:textId="77777777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0698350F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5A470750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016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08057" w14:textId="11B0C7EB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284600" w14:textId="7B029B55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1FC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4E1230E9" w14:textId="7EDB900D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(ab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C5A" w14:textId="0C859C0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28. September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D771D24" w14:textId="77777777" w:rsidR="007225B2" w:rsidRPr="00D259D3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DA5BCC0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9AE9B17" w14:textId="29D63BF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04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BF110" w14:textId="4C7BF310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ACA" w14:textId="2E0E0C28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F6E" w14:textId="48BF27B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Gemütliche Festtage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E8B" w14:textId="4FF039A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23. Dezember 2024 – 02. Januar 2025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9A277A7" w14:textId="65FF2BAC" w:rsidR="007225B2" w:rsidRPr="00D259D3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7104950B" w14:textId="6F9DF3E4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B1C9BF8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3614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90CDF" w14:textId="22304490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FB3F6" w14:textId="6BF5332B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BE4" w14:textId="70251EC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Gstaad Saanenland: Aktiv ins neue Jahr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4428" w14:textId="3EC2BD9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26. Dezember 2024 – 02. Januar 2025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0F79390" w14:textId="332AE74C" w:rsidR="007225B2" w:rsidRPr="00D259D3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44E4DDC5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6DBE24C9" w14:textId="637E327C" w:rsidTr="00E76C5F">
        <w:trPr>
          <w:trHeight w:val="7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18965A31" w14:textId="7232467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14:paraId="027AFC1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D05" w14:textId="0DC6538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0C6" w14:textId="0C7FCF5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7FCE8DE9" w14:textId="1E422043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14:paraId="54BB0CDF" w14:textId="4BF136C2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71B864AD" w14:textId="77777777" w:rsidTr="00E76C5F">
        <w:trPr>
          <w:trHeight w:val="70"/>
        </w:trPr>
        <w:tc>
          <w:tcPr>
            <w:tcW w:w="423" w:type="dxa"/>
            <w:vMerge/>
            <w:vAlign w:val="center"/>
          </w:tcPr>
          <w:p w14:paraId="170974E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/>
          </w:tcPr>
          <w:p w14:paraId="60D60C58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</w:tcPr>
          <w:p w14:paraId="0EA46AA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14:paraId="549D5F7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464324C" w14:textId="77777777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02EA4DD4" w14:textId="77777777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422DF465" w14:textId="3AE0E09D" w:rsidTr="00E76C5F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0F2EDC8" w14:textId="69DC742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29632B3" w14:textId="6507979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Weekend</w:t>
            </w:r>
          </w:p>
        </w:tc>
        <w:tc>
          <w:tcPr>
            <w:tcW w:w="4112" w:type="dxa"/>
            <w:gridSpan w:val="3"/>
            <w:shd w:val="clear" w:color="auto" w:fill="auto"/>
            <w:noWrap/>
            <w:vAlign w:val="bottom"/>
            <w:hideMark/>
          </w:tcPr>
          <w:p w14:paraId="5B078E76" w14:textId="28D6B14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C6AB5C0" w14:textId="060DD095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4B489FD" w14:textId="5D55D2A1" w:rsidTr="00E76C5F">
        <w:trPr>
          <w:trHeight w:val="29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AAB" w14:textId="087928ED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002625" w14:textId="0ADB1867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9986" w14:textId="36536AA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Malbun: Schneeweekend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B02D" w14:textId="0282809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14. Januar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</w:tcBorders>
          </w:tcPr>
          <w:p w14:paraId="407E4B85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2B9780EC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5318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6DB074" w14:textId="05B1B28C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72696" w14:textId="1243D188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172A" w14:textId="3FEA1FC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Zuchwil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: Auffahrt aktiv geniessen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9BD2" w14:textId="3E3BB543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12. Mai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</w:tcBorders>
          </w:tcPr>
          <w:p w14:paraId="1D67A0FB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58E47A73" w14:textId="48240FC6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41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4C050" w14:textId="0CCBAC2D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D9E3B" w14:textId="1AA971B8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3348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85A" w14:textId="110B334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Basel: Wellnessweekend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314" w14:textId="747C6C8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08. Dezember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1BCC10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2A7DEC55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632AB14" w14:textId="3BE044B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8313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4D18A" w14:textId="2D0F0C9E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C72564" w14:textId="717C5710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F870" w14:textId="49FE0E31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Chalet G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range-Neuve NE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A0D4" w14:textId="6DE442B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16. Juni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A6B4" w14:textId="4B1C6658" w:rsidR="007225B2" w:rsidRPr="005F5EAD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 w:rsidRPr="005958BC">
              <w:rPr>
                <w:rFonts w:cs="Arial"/>
                <w:sz w:val="20"/>
                <w:highlight w:val="yellow"/>
              </w:rPr>
              <w:t>Die Touren erfordern Kraft und Ausdauer</w:t>
            </w:r>
          </w:p>
        </w:tc>
      </w:tr>
      <w:tr w:rsidR="007225B2" w:rsidRPr="00A6742F" w14:paraId="7A293C9B" w14:textId="37DFFDC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3817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48DBF" w14:textId="330A10C0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A4452F" w14:textId="4A24FBFF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7CC" w14:textId="2B8EF6C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Grialetschhütte GR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E2DF" w14:textId="1F98A7BD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13. – 14. Juli 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80347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37E76468" w14:textId="5F428CE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100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08A4DE" w14:textId="0B097E44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FC38E" w14:textId="07E430CB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B75" w14:textId="0E2E3DA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Corno Gries 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CB77" w14:textId="215DD73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17. – 18. August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24C9D9" w14:textId="77777777" w:rsidR="007225B2" w:rsidRPr="00EA138B" w:rsidRDefault="007225B2" w:rsidP="007225B2">
            <w:pPr>
              <w:spacing w:line="240" w:lineRule="auto"/>
              <w:ind w:left="-15" w:firstLine="15"/>
              <w:contextualSpacing/>
              <w:rPr>
                <w:rFonts w:cs="Arial"/>
                <w:sz w:val="20"/>
              </w:rPr>
            </w:pPr>
          </w:p>
        </w:tc>
      </w:tr>
      <w:tr w:rsidR="007225B2" w:rsidRPr="00A6742F" w14:paraId="63174265" w14:textId="79603F54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8292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B20ECF" w14:textId="5D0CA4BC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71295F" w14:textId="58309657" w:rsidR="007225B2" w:rsidRPr="00164909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016" w14:textId="32F9CC8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Albert-Heimhütte UR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D1AB" w14:textId="5980714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15. September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A6DE0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48A9DE68" w14:textId="1A062E07" w:rsidTr="00E76C5F">
        <w:trPr>
          <w:trHeight w:val="146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203E8933" w14:textId="15B70C9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D6FB98C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4C6742" w14:textId="2A6AC503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2307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74F5939" w14:textId="77777777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A207B8F" w14:textId="77777777" w:rsidR="007225B2" w:rsidRPr="001F4EF7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6B052A1F" w14:textId="4B3125EB" w:rsidTr="00E76C5F">
        <w:trPr>
          <w:trHeight w:val="295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29C260E8" w14:textId="645A8D3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2D559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0C47185C" w14:textId="2462A6E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Ausland 2024</w:t>
            </w: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36B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14:paraId="16A18E77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78883B6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2427FD" w14:paraId="7F4A8204" w14:textId="0B31A0B5" w:rsidTr="00E76C5F">
        <w:trPr>
          <w:trHeight w:val="8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66957F90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14:paraId="104BAD7A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E5F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AA2A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06E0F603" w14:textId="77777777" w:rsidR="007225B2" w:rsidRPr="002427F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09EEED17" w14:textId="77777777" w:rsidR="007225B2" w:rsidRPr="002427F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B829F2" w14:paraId="6186E5DC" w14:textId="2E0A3AB6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FE4D2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1FB29" w14:textId="00211C7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Spezialangebote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D0006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7E50E70E" w14:textId="77777777" w:rsidR="007225B2" w:rsidRPr="00B829F2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97B2A2A" w14:textId="77777777" w:rsidR="007225B2" w:rsidRPr="00B829F2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57494FED" w14:textId="650D632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3521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1CDD6" w14:textId="6AEA7698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065" w14:textId="3820DE6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4C4A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174" w14:textId="5FA4BA5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Badeferien für Junge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F89" w14:textId="2F0FDD6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Juli – 03. August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D46690B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4DA0A29C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04FFCAB1" w14:textId="268B084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720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26A47" w14:textId="37E6457C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BFA" w14:textId="5175484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4C4A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94B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Mallorca: Party und Strand für Junge </w:t>
            </w:r>
          </w:p>
          <w:p w14:paraId="512817BB" w14:textId="1B5BD1B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DA0" w14:textId="1A21116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02. – 11. August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7DE8303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ECA2C58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9C1C26" w14:paraId="5B5CEC5E" w14:textId="6D13F28C" w:rsidTr="00314C4A">
        <w:trPr>
          <w:gridAfter w:val="4"/>
          <w:wAfter w:w="1984" w:type="dxa"/>
          <w:trHeight w:val="99"/>
        </w:trPr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232EC" w14:textId="74CD92E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</w:tcPr>
          <w:p w14:paraId="1E53DF20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82E" w14:textId="0D89825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92C" w14:textId="6F5AC03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6742F" w14:paraId="5505603D" w14:textId="451894D4" w:rsidTr="00196F5C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0BB9" w14:textId="502EF95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ADAB5" w14:textId="7B84479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Badeferien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1438" w14:textId="0289BFF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2AF88F28" w14:textId="79965399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B126B18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6742F" w14:paraId="191CF2C5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0745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20AE10" w14:textId="4CEF3AB8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64E" w14:textId="3801E53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49C" w14:textId="3BC3356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Griechenland: Bade- und Erlebnisferien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119" w14:textId="4AE4F37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12.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B77668E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0EA633C6" w14:textId="77777777" w:rsidR="007225B2" w:rsidRPr="00A6742F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57117F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9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99417" w14:textId="2F63C5E9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3A6" w14:textId="36E3F93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E76C5F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11B" w14:textId="6B3D0BD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Mallorca: Erholung und Spass am Meer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5CA" w14:textId="366A931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07. – 16.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0963F53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081DEE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1F3D7CC9" w14:textId="040B775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56424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F1B03" w14:textId="41D250BF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8EFE" w14:textId="196B1AC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207" w14:textId="08C60AE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Kroatien: Perle an der Adria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9B6" w14:textId="5F75FA9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22.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C62BB5E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6EE80D3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33FA3CDE" w14:textId="46D10348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0691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F79DC" w14:textId="01386641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977" w14:textId="195E16F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38E" w14:textId="2E294DE3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it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it-CH" w:eastAsia="ja-JP"/>
              </w:rPr>
              <w:t xml:space="preserve">Italien: «Sun and Fun» in Jesolo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78" w14:textId="3E0E38ED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28. Juni – 07.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357809F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B77B8D2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DE8A54A" w14:textId="1AFA3E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734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91481" w14:textId="44E73B49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C52" w14:textId="38EF674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50F" w14:textId="4DBDC84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Malta: Kultur und Sonne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412" w14:textId="2DE979A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29. August – 07.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1050DE0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D2BA343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0959177D" w14:textId="5E2304B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73273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A2BB2" w14:textId="3A7D383D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EC8" w14:textId="43B052B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E0D" w14:textId="5D30469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Toskanischer Spätsommer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E37" w14:textId="626B339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15.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D3577AE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0782C2F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7D40FADB" w14:textId="1D43C2C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6355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145A1" w14:textId="31064103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53A" w14:textId="6F9B08B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247" w14:textId="2946A02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Spanien: Baden an der Costa Dorada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CA6" w14:textId="7CCB1A3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21.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42E26DB1" w14:textId="1A2E5F86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B94B6AB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6819AD7C" w14:textId="0D24CF8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930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ECC80" w14:textId="104DEB32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8E7" w14:textId="37E6E43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0B6" w14:textId="78347C3D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Gran Canaria: Facettenreiche Badeinsel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717D" w14:textId="171983D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18. – 28.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45ECA024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83B4151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536AB30F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594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6F55B" w14:textId="7EC8AA5D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B89" w14:textId="2B9131A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71E9" w14:textId="10B789D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Italien: Toskanischer Spätsommer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DD53" w14:textId="20808D6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27. September – 6. Oktober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EE27F49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239EDF6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37E9AB0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544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A2948" w14:textId="549B755D" w:rsidR="007225B2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794" w14:textId="1E7F799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69FD" w14:textId="6BE390C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Südtürkei: Badeferien an der türkischen Riviera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FBDC" w14:textId="1435C11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18. – 26.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Oktober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F78DE71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AFA85BE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7D2CCF27" w14:textId="7445AC3F" w:rsidTr="00314C4A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2148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CBF93" w14:textId="05A05311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8D4" w14:textId="05C8ADF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F99" w14:textId="69121C4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Teneriffa: Das ganze Jahr 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C97" w14:textId="3E3036B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24. Oktober – 03. November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077FD54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FEDD557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4AD2E98F" w14:textId="77777777" w:rsidTr="00314C4A">
        <w:trPr>
          <w:trHeight w:val="103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36DCA692" w14:textId="0E017C39" w:rsidR="007225B2" w:rsidRPr="00536A8D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9EEF147" w14:textId="16B08C4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AFA25" w14:textId="5CDFF46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B56FA" w14:textId="38096E7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55548046" w14:textId="358F7011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5C9D3E6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5BFC7A4F" w14:textId="521E262C" w:rsidTr="00314C4A">
        <w:trPr>
          <w:trHeight w:val="125"/>
        </w:trPr>
        <w:tc>
          <w:tcPr>
            <w:tcW w:w="423" w:type="dxa"/>
            <w:vAlign w:val="center"/>
          </w:tcPr>
          <w:p w14:paraId="645F6FC0" w14:textId="2C25ECF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65327C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140680" w14:textId="4600C40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14:paraId="0A4A35BE" w14:textId="266E1E63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0CC699F9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14:paraId="69AB4F5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70E3EC7C" w14:textId="77777777" w:rsidTr="00E76C5F">
        <w:trPr>
          <w:trHeight w:val="70"/>
        </w:trPr>
        <w:tc>
          <w:tcPr>
            <w:tcW w:w="423" w:type="dxa"/>
            <w:tcBorders>
              <w:left w:val="nil"/>
            </w:tcBorders>
            <w:vAlign w:val="center"/>
          </w:tcPr>
          <w:p w14:paraId="3AE469D6" w14:textId="77777777" w:rsidR="007225B2" w:rsidRPr="00536A8D" w:rsidRDefault="007225B2" w:rsidP="007225B2">
            <w:pPr>
              <w:spacing w:line="240" w:lineRule="auto"/>
              <w:rPr>
                <w:rFonts w:asciiTheme="majorHAnsi" w:eastAsiaTheme="majorEastAsia" w:hAnsiTheme="majorHAnsi" w:cstheme="majorHAnsi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5247" w:type="dxa"/>
            <w:gridSpan w:val="2"/>
          </w:tcPr>
          <w:p w14:paraId="67BD1CCB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D0680B8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14:paraId="5D84FF0A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5239078F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460CBA77" w14:textId="6C0F588D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14:paraId="37CD21B3" w14:textId="77777777" w:rsidR="007225B2" w:rsidRPr="00536A8D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3929D21" w14:textId="66E0565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Aktivferien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2D14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14:paraId="134480C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23C50FE9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41B56179" w14:textId="72DF18FA" w:rsidTr="00D41781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40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A1741" w14:textId="3C94958D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022" w14:textId="4BFDEF7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AC2" w14:textId="73706D4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Wandern am Gardasee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15B" w14:textId="00C952D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17. Mai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D49A28D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3CE13D2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7D750C64" w14:textId="77777777" w:rsidTr="00196F5C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401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34DF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8"/>
                    <w:szCs w:val="8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46D" w14:textId="699A668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D54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Mailand: Kultur, Mode und Charme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6C9CD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07. – 10. Juni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B91D" w14:textId="77777777" w:rsidR="007225B2" w:rsidRPr="00D41781" w:rsidRDefault="007225B2" w:rsidP="007225B2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DF677" w14:textId="4F8BB15A" w:rsidR="007225B2" w:rsidRPr="00D41781" w:rsidRDefault="007225B2" w:rsidP="007225B2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6B806B6" w14:textId="77777777" w:rsidTr="00196F5C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441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C3CBD" w14:textId="77777777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475" w14:textId="7FCEF96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7660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Italien/Ligurien: Natur und Genuss pur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33F7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22. September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CCA57" w14:textId="77777777" w:rsidR="007225B2" w:rsidRPr="0082432E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 xml:space="preserve">RL/FB müssen </w:t>
            </w:r>
          </w:p>
          <w:p w14:paraId="536D6492" w14:textId="542B45BE" w:rsidR="007225B2" w:rsidRPr="0082432E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>9-Plätzer PW fahren</w:t>
            </w:r>
          </w:p>
        </w:tc>
      </w:tr>
      <w:tr w:rsidR="007225B2" w:rsidRPr="00A3454B" w14:paraId="391A028F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659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9F64C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753" w14:textId="2C7CFF9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39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Slowenien: Wanderreise in Slowenien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D8C14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11. Oktober</w:t>
            </w:r>
          </w:p>
        </w:tc>
        <w:tc>
          <w:tcPr>
            <w:tcW w:w="212" w:type="dxa"/>
            <w:tcBorders>
              <w:top w:val="nil"/>
            </w:tcBorders>
          </w:tcPr>
          <w:p w14:paraId="0287AF31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0B7AC191" w14:textId="50525B5C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F60A154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1CAD046B" w14:textId="77777777" w:rsidTr="00D41781">
        <w:trPr>
          <w:trHeight w:val="588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572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588BA" w14:textId="77777777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139" w14:textId="1337B6E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F88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Frankreich: Center Parc in der Sologne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43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18. Oktober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0056F" w14:textId="77777777" w:rsidR="007225B2" w:rsidRPr="00A32ED9" w:rsidRDefault="007225B2" w:rsidP="007225B2">
            <w:pPr>
              <w:spacing w:line="240" w:lineRule="auto"/>
              <w:rPr>
                <w:rFonts w:cs="Arial"/>
                <w:sz w:val="20"/>
                <w:highlight w:val="yellow"/>
              </w:rPr>
            </w:pPr>
            <w:r w:rsidRPr="00A32ED9">
              <w:rPr>
                <w:rFonts w:cs="Arial"/>
                <w:sz w:val="20"/>
                <w:highlight w:val="yellow"/>
              </w:rPr>
              <w:t xml:space="preserve">RL/FB müssen </w:t>
            </w:r>
          </w:p>
          <w:p w14:paraId="4C1D575A" w14:textId="77777777" w:rsidR="007225B2" w:rsidRPr="00A3454B" w:rsidRDefault="007225B2" w:rsidP="007225B2">
            <w:pPr>
              <w:spacing w:line="240" w:lineRule="auto"/>
              <w:rPr>
                <w:rFonts w:cs="Arial"/>
                <w:sz w:val="20"/>
              </w:rPr>
            </w:pPr>
            <w:r w:rsidRPr="00A32ED9">
              <w:rPr>
                <w:rFonts w:cs="Arial"/>
                <w:sz w:val="20"/>
                <w:highlight w:val="yellow"/>
              </w:rPr>
              <w:t>9-Plätzer PW fahren</w:t>
            </w:r>
          </w:p>
        </w:tc>
      </w:tr>
      <w:tr w:rsidR="007225B2" w:rsidRPr="00D41781" w14:paraId="407A5B40" w14:textId="77777777" w:rsidTr="00D41781">
        <w:trPr>
          <w:trHeight w:val="271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E7F50" w14:textId="77777777" w:rsidR="007225B2" w:rsidRPr="00D41781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6CB98" w14:textId="77777777" w:rsidR="007225B2" w:rsidRPr="00D41781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4D7484" w14:textId="77777777" w:rsidR="007225B2" w:rsidRPr="00D41781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9207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BADD1" w14:textId="71DABC05" w:rsidR="007225B2" w:rsidRPr="00D41781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7CE" w14:textId="289C25E3" w:rsidR="007225B2" w:rsidRPr="0040333E" w:rsidRDefault="007225B2" w:rsidP="007225B2">
            <w:pPr>
              <w:spacing w:line="240" w:lineRule="auto"/>
              <w:rPr>
                <w:rFonts w:asciiTheme="majorHAnsi" w:eastAsiaTheme="majorEastAsia" w:hAnsiTheme="majorHAnsi" w:cstheme="majorHAnsi"/>
                <w:kern w:val="0"/>
                <w:sz w:val="20"/>
              </w:rPr>
            </w:pPr>
            <w:r w:rsidRPr="0040333E">
              <w:rPr>
                <w:rFonts w:asciiTheme="majorHAnsi" w:eastAsiaTheme="majorEastAsia" w:hAnsiTheme="majorHAnsi" w:cstheme="majorHAnsi"/>
                <w:kern w:val="0"/>
                <w:sz w:val="20"/>
              </w:rPr>
              <w:t>Koch/Köchin</w:t>
            </w:r>
          </w:p>
        </w:tc>
      </w:tr>
      <w:tr w:rsidR="007225B2" w:rsidRPr="00A3454B" w14:paraId="1D635D6C" w14:textId="77777777" w:rsidTr="00196F5C">
        <w:trPr>
          <w:trHeight w:val="295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233FEB46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right w:val="nil"/>
            </w:tcBorders>
            <w:vAlign w:val="center"/>
          </w:tcPr>
          <w:p w14:paraId="6631AB2D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auto"/>
            <w:vAlign w:val="center"/>
          </w:tcPr>
          <w:p w14:paraId="1A80D9E2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C33623B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</w:tcPr>
          <w:p w14:paraId="3A4C54F0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3F4D47A1" w14:textId="32AF6F87" w:rsidTr="00196F5C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3C023" w14:textId="5D1B08C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FE50BF" w14:textId="1DA586C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Schiffsreisen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6C6437" w14:textId="6D8FEF3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1B3DC119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0F564F7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6F66247B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822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6152E" w14:textId="65CD00E4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5C5" w14:textId="25D2533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261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Östliches Mittelmeer: Kreuzfahrt reich an Geschichte und Natur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6159" w14:textId="22CA9022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8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– 26. Oktober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8693B6B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28195888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5C7B799" w14:textId="77777777" w:rsidTr="00E76C5F">
        <w:trPr>
          <w:trHeight w:val="62"/>
        </w:trPr>
        <w:tc>
          <w:tcPr>
            <w:tcW w:w="423" w:type="dxa"/>
            <w:vAlign w:val="center"/>
          </w:tcPr>
          <w:p w14:paraId="00D256C6" w14:textId="77777777" w:rsidR="007225B2" w:rsidRPr="00536A8D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994" w:type="dxa"/>
          </w:tcPr>
          <w:p w14:paraId="20579936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9D77B2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305CD28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509C3F76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53B7A18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4F703973" w14:textId="59C01362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2C3A4" w14:textId="0A801E3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8BEC00" w14:textId="610D0340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Relaxferien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275" w14:textId="00AC7CF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208011DC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38B46A5F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01D4977" w14:textId="7C619B32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2553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4BE784" w14:textId="2F6DDE16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8"/>
                    <w:szCs w:val="8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BEF" w14:textId="62D88C1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117D" w14:textId="35099DF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BEC" w14:textId="3839588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Mai – 01.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25D90A9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478BC174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16057" w:rsidRPr="00A3454B" w14:paraId="5ADA1A18" w14:textId="77777777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56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725A8" w14:textId="0F1A0E10" w:rsidR="00716057" w:rsidRDefault="00716057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94A" w14:textId="5C7B7300" w:rsidR="00716057" w:rsidRPr="00164909" w:rsidRDefault="00716057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7E15" w14:textId="72EC9EE8" w:rsidR="00716057" w:rsidRPr="00716057" w:rsidRDefault="00716057" w:rsidP="007225B2">
            <w:pPr>
              <w:spacing w:line="240" w:lineRule="auto"/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</w:pPr>
            <w:r w:rsidRPr="00716057"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  <w:t>Italien: Entspannen im Südtirol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A913" w14:textId="4AC38E24" w:rsidR="00716057" w:rsidRPr="00716057" w:rsidRDefault="00716057" w:rsidP="007225B2">
            <w:pPr>
              <w:spacing w:line="240" w:lineRule="auto"/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</w:pPr>
            <w:r w:rsidRPr="00716057"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  <w:t>13. – 20.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4E28EF48" w14:textId="77777777" w:rsidR="00716057" w:rsidRPr="00A3454B" w:rsidRDefault="00716057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3706B89" w14:textId="77777777" w:rsidR="00716057" w:rsidRPr="00A3454B" w:rsidRDefault="00716057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4C2C57A4" w14:textId="146DDE3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711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E7A52" w14:textId="07325AAA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2E3" w14:textId="6238ACDB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C7D" w14:textId="2FD80DAA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6FB" w14:textId="0ECB966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5977AA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5F206C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3A681C49" w14:textId="40FA8EE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84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0AEB9C" w14:textId="50C4E93F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D97" w14:textId="7C212EF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D2D" w14:textId="6866071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Deutschland: Genussvolles Oberbayern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5F0" w14:textId="5F02A1F1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24. August – 01.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3C1EA9B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7491DDD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2E9A5C35" w14:textId="77777777" w:rsidTr="00E76C5F">
        <w:trPr>
          <w:trHeight w:val="6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0020DBB5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079964EE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BE7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B42EA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046E1140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0D98810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185FF4F4" w14:textId="21576BFC" w:rsidTr="00E76C5F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80213" w14:textId="19023846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883BB" w14:textId="486E3CC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Rundreisen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817" w14:textId="048E0E64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08F5A9B8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14:paraId="31D6786A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7DBC0C05" w14:textId="0BD65A7F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3243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F6250" w14:textId="6D92D290" w:rsidR="007225B2" w:rsidRPr="00536A8D" w:rsidRDefault="007225B2" w:rsidP="007225B2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8"/>
                    <w:szCs w:val="8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966C" w14:textId="2E20E548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9C4" w14:textId="49293B15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Kanada: Rundreise «Höhepunkte Ostkanadas»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5B9" w14:textId="1B43A82E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16. – 27.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71B0EFDA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95A6166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43E84BE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color w:val="000000" w:themeColor="text1"/>
              <w:kern w:val="0"/>
              <w:szCs w:val="22"/>
            </w:rPr>
            <w:id w:val="-3738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DB3E13" w14:textId="77777777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color w:val="000000" w:themeColor="text1"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993" w14:textId="6E533CE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R003391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87F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Lettland und Litauen: Kontrastreiches Baltikum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4D8A" w14:textId="4761E0DF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29. Juni – 07.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FA772F5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5F21A50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</w:p>
        </w:tc>
      </w:tr>
      <w:tr w:rsidR="007225B2" w:rsidRPr="00A3454B" w14:paraId="781E6943" w14:textId="77777777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7006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82F8F" w14:textId="29E1B654" w:rsidR="007225B2" w:rsidRPr="00536A8D" w:rsidRDefault="007225B2" w:rsidP="007225B2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371" w14:textId="76B58A6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647EE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15BC" w14:textId="6B82094C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Portugal: Land der Seefahrer und Entdecker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E30" w14:textId="13C2F179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19. Oktober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21BD1DAD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6F284CFD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7225B2" w:rsidRPr="00A3454B" w14:paraId="257A6ED5" w14:textId="77777777" w:rsidTr="00E76C5F">
        <w:trPr>
          <w:trHeight w:val="62"/>
        </w:trPr>
        <w:tc>
          <w:tcPr>
            <w:tcW w:w="423" w:type="dxa"/>
            <w:vAlign w:val="center"/>
          </w:tcPr>
          <w:p w14:paraId="129C4F56" w14:textId="77777777" w:rsidR="007225B2" w:rsidRPr="00536A8D" w:rsidRDefault="007225B2" w:rsidP="007225B2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994" w:type="dxa"/>
          </w:tcPr>
          <w:p w14:paraId="119C457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2110E3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691B294" w14:textId="77777777" w:rsidR="007225B2" w:rsidRPr="00536A8D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6E7C90A2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BC591E2" w14:textId="77777777" w:rsidR="007225B2" w:rsidRPr="00A3454B" w:rsidRDefault="007225B2" w:rsidP="007225B2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</w:tbl>
    <w:p w14:paraId="0905B2AA" w14:textId="77777777" w:rsidR="002B0A8D" w:rsidRDefault="002B0A8D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0B64E29D" w14:textId="28A6F6B2" w:rsidR="00C76E3F" w:rsidRPr="002B0A8D" w:rsidRDefault="00C76E3F" w:rsidP="0033224B">
      <w:pPr>
        <w:spacing w:line="240" w:lineRule="auto"/>
        <w:ind w:left="-851"/>
        <w:rPr>
          <w:rFonts w:eastAsiaTheme="majorEastAsia" w:cs="Arial"/>
          <w:sz w:val="28"/>
          <w:szCs w:val="28"/>
        </w:rPr>
      </w:pPr>
      <w:r w:rsidRPr="000B1406">
        <w:rPr>
          <w:rFonts w:asciiTheme="majorEastAsia" w:eastAsiaTheme="majorEastAsia" w:hAnsiTheme="majorEastAsia"/>
          <w:b/>
          <w:bCs/>
          <w:szCs w:val="22"/>
        </w:rPr>
        <w:sym w:font="Wingdings" w:char="F06E"/>
      </w:r>
      <w:r>
        <w:rPr>
          <w:rFonts w:asciiTheme="majorEastAsia" w:eastAsiaTheme="majorEastAsia" w:hAnsiTheme="majorEastAsia"/>
          <w:b/>
          <w:bCs/>
          <w:szCs w:val="22"/>
        </w:rPr>
        <w:t xml:space="preserve">   </w:t>
      </w:r>
      <w:r w:rsidRPr="002B0A8D">
        <w:rPr>
          <w:rFonts w:eastAsiaTheme="majorEastAsia" w:cs="Arial"/>
          <w:sz w:val="28"/>
          <w:szCs w:val="28"/>
        </w:rPr>
        <w:t xml:space="preserve">Team komplett </w:t>
      </w:r>
    </w:p>
    <w:p w14:paraId="2F8BF8F7" w14:textId="77777777" w:rsidR="00C76E3F" w:rsidRP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  <w:lang w:val="de-CH"/>
        </w:rPr>
      </w:pPr>
    </w:p>
    <w:p w14:paraId="16C96B2E" w14:textId="77777777" w:rsid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</w:p>
    <w:p w14:paraId="55C62A85" w14:textId="1E2AC0AF" w:rsidR="00C76E3F" w:rsidRPr="00D93967" w:rsidRDefault="00777F7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  <w:r>
        <w:rPr>
          <w:rFonts w:eastAsiaTheme="majorEastAsia" w:cs="Arial"/>
          <w:sz w:val="16"/>
          <w:szCs w:val="16"/>
        </w:rPr>
        <w:t>November 2023/vfo</w:t>
      </w:r>
    </w:p>
    <w:p w14:paraId="36DD7625" w14:textId="77777777" w:rsidR="00316D5C" w:rsidRPr="00A6742F" w:rsidRDefault="00316D5C">
      <w:pPr>
        <w:rPr>
          <w:rFonts w:asciiTheme="majorHAnsi" w:hAnsiTheme="majorHAnsi" w:cstheme="majorHAnsi"/>
          <w:sz w:val="20"/>
        </w:rPr>
      </w:pPr>
    </w:p>
    <w:sectPr w:rsidR="00316D5C" w:rsidRPr="00A6742F" w:rsidSect="005408D3">
      <w:footerReference w:type="default" r:id="rId8"/>
      <w:headerReference w:type="first" r:id="rId9"/>
      <w:footerReference w:type="first" r:id="rId10"/>
      <w:pgSz w:w="12240" w:h="15840"/>
      <w:pgMar w:top="1418" w:right="113" w:bottom="1134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2F37" w14:textId="77777777" w:rsidR="007A4490" w:rsidRDefault="007A4490" w:rsidP="007A4490">
      <w:pPr>
        <w:spacing w:line="240" w:lineRule="auto"/>
      </w:pPr>
      <w:r>
        <w:separator/>
      </w:r>
    </w:p>
  </w:endnote>
  <w:endnote w:type="continuationSeparator" w:id="0">
    <w:p w14:paraId="452E79F3" w14:textId="77777777" w:rsidR="007A4490" w:rsidRDefault="007A4490" w:rsidP="007A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1ED" w14:textId="77777777" w:rsidR="007A4490" w:rsidRDefault="007A4490" w:rsidP="007A4490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B7AD8A" wp14:editId="1789883D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5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BE649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49F622A4" w14:textId="77777777" w:rsidR="00B94716" w:rsidRPr="00A52B8C" w:rsidRDefault="00B94716" w:rsidP="00B94716">
    <w:pPr>
      <w:pStyle w:val="Fuzeile"/>
      <w:framePr w:wrap="around" w:vAnchor="text" w:hAnchor="page" w:x="10906" w:y="35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>
      <w:rPr>
        <w:rStyle w:val="Seitenzahl"/>
        <w:rFonts w:ascii="Arial Black" w:hAnsi="Arial Black"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4CC75CF4" w14:textId="77777777" w:rsidR="007A4490" w:rsidRPr="006A4EFB" w:rsidRDefault="007A4490" w:rsidP="007A4490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75ACEA56" w14:textId="67543C9A" w:rsidR="007A4490" w:rsidRPr="007A4490" w:rsidRDefault="007A4490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0FF2" w14:textId="77777777" w:rsidR="0002677A" w:rsidRDefault="0002677A" w:rsidP="0002677A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E47D83" wp14:editId="77AFD9C9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0115B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0697A4C3" w14:textId="77777777" w:rsidR="0002677A" w:rsidRPr="006A4EFB" w:rsidRDefault="0002677A" w:rsidP="0002677A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0A6C22D3" w14:textId="3042F400" w:rsidR="0002677A" w:rsidRPr="0002677A" w:rsidRDefault="0002677A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DFF" w14:textId="77777777" w:rsidR="007A4490" w:rsidRDefault="007A4490" w:rsidP="007A4490">
      <w:pPr>
        <w:spacing w:line="240" w:lineRule="auto"/>
      </w:pPr>
      <w:r>
        <w:separator/>
      </w:r>
    </w:p>
  </w:footnote>
  <w:footnote w:type="continuationSeparator" w:id="0">
    <w:p w14:paraId="70AACD7D" w14:textId="77777777" w:rsidR="007A4490" w:rsidRDefault="007A4490" w:rsidP="007A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951C" w14:textId="77777777" w:rsidR="004E6DEF" w:rsidRPr="001571D8" w:rsidRDefault="004E6DEF" w:rsidP="004E6DEF">
    <w:pPr>
      <w:pStyle w:val="Kopfzeile"/>
      <w:spacing w:after="120"/>
      <w:rPr>
        <w:color w:val="1C236A"/>
        <w:sz w:val="28"/>
        <w:szCs w:val="28"/>
      </w:rPr>
    </w:pPr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7696" behindDoc="0" locked="0" layoutInCell="1" allowOverlap="1" wp14:anchorId="23D5E238" wp14:editId="5F543604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A90FB8" wp14:editId="3CCCDEA2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3D6A1" w14:textId="65F01240" w:rsidR="004E6DEF" w:rsidRPr="009102C3" w:rsidRDefault="004E6DEF" w:rsidP="004E6DEF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Betreute Ferien 202</w:t>
                          </w:r>
                          <w:r w:rsidR="00280146"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A90F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1283D6A1" w14:textId="65F01240" w:rsidR="004E6DEF" w:rsidRPr="009102C3" w:rsidRDefault="004E6DEF" w:rsidP="004E6DE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Betreute Ferien 202</w:t>
                    </w:r>
                    <w:r w:rsidR="00280146"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7DE3CF8" w14:textId="77777777" w:rsidR="004E6DEF" w:rsidRDefault="004E6DEF" w:rsidP="004E6DEF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85D00F" wp14:editId="1A8B95CF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7C861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" strokecolor="#e47723" strokeweight="1pt">
              <v:stroke dashstyle="1 1" joinstyle="miter" endcap="round"/>
            </v:line>
          </w:pict>
        </mc:Fallback>
      </mc:AlternateContent>
    </w:r>
  </w:p>
  <w:p w14:paraId="2529F15A" w14:textId="032E656C" w:rsidR="0002677A" w:rsidRPr="004E6DEF" w:rsidRDefault="0002677A" w:rsidP="005408D3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9F7"/>
    <w:multiLevelType w:val="hybridMultilevel"/>
    <w:tmpl w:val="A7A60DAC"/>
    <w:lvl w:ilvl="0" w:tplc="F40CF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DF5"/>
    <w:multiLevelType w:val="hybridMultilevel"/>
    <w:tmpl w:val="4BB23E0E"/>
    <w:lvl w:ilvl="0" w:tplc="B5AE8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5C29"/>
    <w:multiLevelType w:val="hybridMultilevel"/>
    <w:tmpl w:val="6CE4F0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5171">
    <w:abstractNumId w:val="2"/>
  </w:num>
  <w:num w:numId="2" w16cid:durableId="696585376">
    <w:abstractNumId w:val="0"/>
  </w:num>
  <w:num w:numId="3" w16cid:durableId="185233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bQX8POZhXUBEU7lJ0gzd79WWg2lDSqkNW6J4iHlkkbymog94IbZwsI63MvnYIKJIJzlKQMwIog2bkt2fOyHWw==" w:salt="3mC9SvuFsLDq/0az4jQKFw==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2F"/>
    <w:rsid w:val="0002677A"/>
    <w:rsid w:val="000628C7"/>
    <w:rsid w:val="00076E23"/>
    <w:rsid w:val="000837CC"/>
    <w:rsid w:val="000A15D2"/>
    <w:rsid w:val="000B498F"/>
    <w:rsid w:val="000D4A0C"/>
    <w:rsid w:val="000D4C46"/>
    <w:rsid w:val="0015263A"/>
    <w:rsid w:val="00164909"/>
    <w:rsid w:val="001742E7"/>
    <w:rsid w:val="00182AA2"/>
    <w:rsid w:val="00196F5C"/>
    <w:rsid w:val="001B3431"/>
    <w:rsid w:val="001F4EF7"/>
    <w:rsid w:val="00226D3C"/>
    <w:rsid w:val="002427FD"/>
    <w:rsid w:val="00266C88"/>
    <w:rsid w:val="00266EAF"/>
    <w:rsid w:val="00280146"/>
    <w:rsid w:val="002843C3"/>
    <w:rsid w:val="00290ED8"/>
    <w:rsid w:val="002B0A8D"/>
    <w:rsid w:val="002B34D0"/>
    <w:rsid w:val="002C4678"/>
    <w:rsid w:val="002D0A3B"/>
    <w:rsid w:val="002D1487"/>
    <w:rsid w:val="002E1672"/>
    <w:rsid w:val="002F32EE"/>
    <w:rsid w:val="00314C4A"/>
    <w:rsid w:val="00315053"/>
    <w:rsid w:val="00316D5C"/>
    <w:rsid w:val="0032234E"/>
    <w:rsid w:val="0033224B"/>
    <w:rsid w:val="0036483F"/>
    <w:rsid w:val="00371E9F"/>
    <w:rsid w:val="003A26B6"/>
    <w:rsid w:val="003B1250"/>
    <w:rsid w:val="003D70DC"/>
    <w:rsid w:val="003E3BB5"/>
    <w:rsid w:val="003F7BE3"/>
    <w:rsid w:val="0040333E"/>
    <w:rsid w:val="00447215"/>
    <w:rsid w:val="0045200C"/>
    <w:rsid w:val="004576E4"/>
    <w:rsid w:val="00461F34"/>
    <w:rsid w:val="004709B2"/>
    <w:rsid w:val="004E5804"/>
    <w:rsid w:val="004E5AF1"/>
    <w:rsid w:val="004E6DEF"/>
    <w:rsid w:val="00501DA6"/>
    <w:rsid w:val="00536A8D"/>
    <w:rsid w:val="005408D3"/>
    <w:rsid w:val="00556ADC"/>
    <w:rsid w:val="0056328A"/>
    <w:rsid w:val="005647EE"/>
    <w:rsid w:val="00570092"/>
    <w:rsid w:val="0058443F"/>
    <w:rsid w:val="005958BC"/>
    <w:rsid w:val="005C0C7F"/>
    <w:rsid w:val="005D0ECE"/>
    <w:rsid w:val="0061630B"/>
    <w:rsid w:val="00637CE3"/>
    <w:rsid w:val="00643CEF"/>
    <w:rsid w:val="00646333"/>
    <w:rsid w:val="006466D9"/>
    <w:rsid w:val="006715E8"/>
    <w:rsid w:val="00671FD2"/>
    <w:rsid w:val="00674518"/>
    <w:rsid w:val="00675D6D"/>
    <w:rsid w:val="006A0362"/>
    <w:rsid w:val="006A54FD"/>
    <w:rsid w:val="006E4A62"/>
    <w:rsid w:val="00716057"/>
    <w:rsid w:val="007225B2"/>
    <w:rsid w:val="0075650A"/>
    <w:rsid w:val="00777F7F"/>
    <w:rsid w:val="007A4490"/>
    <w:rsid w:val="007A4A86"/>
    <w:rsid w:val="007C5ABF"/>
    <w:rsid w:val="007D62F0"/>
    <w:rsid w:val="007D76F7"/>
    <w:rsid w:val="00802F29"/>
    <w:rsid w:val="0082432E"/>
    <w:rsid w:val="0084091C"/>
    <w:rsid w:val="008455D4"/>
    <w:rsid w:val="00855673"/>
    <w:rsid w:val="00857918"/>
    <w:rsid w:val="0087085C"/>
    <w:rsid w:val="008715CB"/>
    <w:rsid w:val="008C312D"/>
    <w:rsid w:val="008C7EF1"/>
    <w:rsid w:val="008D07DF"/>
    <w:rsid w:val="00904110"/>
    <w:rsid w:val="00916E9F"/>
    <w:rsid w:val="00917686"/>
    <w:rsid w:val="00921CF5"/>
    <w:rsid w:val="00934844"/>
    <w:rsid w:val="00965181"/>
    <w:rsid w:val="00975736"/>
    <w:rsid w:val="009A6466"/>
    <w:rsid w:val="009A7CA7"/>
    <w:rsid w:val="009B2512"/>
    <w:rsid w:val="009C1C26"/>
    <w:rsid w:val="009C5FDE"/>
    <w:rsid w:val="009E0A79"/>
    <w:rsid w:val="009F550C"/>
    <w:rsid w:val="00A32ED9"/>
    <w:rsid w:val="00A335F2"/>
    <w:rsid w:val="00A3454B"/>
    <w:rsid w:val="00A34F68"/>
    <w:rsid w:val="00A41C28"/>
    <w:rsid w:val="00A43FD2"/>
    <w:rsid w:val="00A6742F"/>
    <w:rsid w:val="00A67553"/>
    <w:rsid w:val="00A711BB"/>
    <w:rsid w:val="00AA3F09"/>
    <w:rsid w:val="00AA58BE"/>
    <w:rsid w:val="00AC7CF8"/>
    <w:rsid w:val="00B02E85"/>
    <w:rsid w:val="00B03CE0"/>
    <w:rsid w:val="00B36054"/>
    <w:rsid w:val="00B829F2"/>
    <w:rsid w:val="00B94716"/>
    <w:rsid w:val="00B95861"/>
    <w:rsid w:val="00BD07FF"/>
    <w:rsid w:val="00BD25EA"/>
    <w:rsid w:val="00BD2C2E"/>
    <w:rsid w:val="00BF2111"/>
    <w:rsid w:val="00C03C98"/>
    <w:rsid w:val="00C724C3"/>
    <w:rsid w:val="00C76E3F"/>
    <w:rsid w:val="00CA55C2"/>
    <w:rsid w:val="00CB14D1"/>
    <w:rsid w:val="00CB1F05"/>
    <w:rsid w:val="00CD4741"/>
    <w:rsid w:val="00D138B5"/>
    <w:rsid w:val="00D259D3"/>
    <w:rsid w:val="00D32411"/>
    <w:rsid w:val="00D41781"/>
    <w:rsid w:val="00D746FE"/>
    <w:rsid w:val="00DA0C41"/>
    <w:rsid w:val="00DA19C6"/>
    <w:rsid w:val="00DE36AC"/>
    <w:rsid w:val="00DF7D2C"/>
    <w:rsid w:val="00E13192"/>
    <w:rsid w:val="00E16588"/>
    <w:rsid w:val="00E17BAE"/>
    <w:rsid w:val="00E2093A"/>
    <w:rsid w:val="00E25EF8"/>
    <w:rsid w:val="00E260A8"/>
    <w:rsid w:val="00E76C5F"/>
    <w:rsid w:val="00E92FB7"/>
    <w:rsid w:val="00EA138B"/>
    <w:rsid w:val="00EB095F"/>
    <w:rsid w:val="00ED12AC"/>
    <w:rsid w:val="00ED5573"/>
    <w:rsid w:val="00EF3F5C"/>
    <w:rsid w:val="00F3267D"/>
    <w:rsid w:val="00F34910"/>
    <w:rsid w:val="00F53D48"/>
    <w:rsid w:val="00F57AC1"/>
    <w:rsid w:val="00F72C80"/>
    <w:rsid w:val="00F921D3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49035B7E"/>
  <w15:chartTrackingRefBased/>
  <w15:docId w15:val="{587F81A3-10D6-4000-948A-B5F3529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A6742F"/>
    <w:pPr>
      <w:spacing w:line="360" w:lineRule="auto"/>
    </w:pPr>
    <w:rPr>
      <w:rFonts w:eastAsia="Times New Roman" w:cs="Times New Roman"/>
      <w:kern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A4490"/>
  </w:style>
  <w:style w:type="paragraph" w:styleId="Listenabsatz">
    <w:name w:val="List Paragraph"/>
    <w:basedOn w:val="Standard"/>
    <w:uiPriority w:val="34"/>
    <w:qFormat/>
    <w:rsid w:val="00E1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7285-E0BB-4CBE-8108-72ABC883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Büttiker</dc:creator>
  <cp:keywords/>
  <dc:description/>
  <cp:lastModifiedBy>Virginia Fontana</cp:lastModifiedBy>
  <cp:revision>76</cp:revision>
  <cp:lastPrinted>2023-10-30T10:22:00Z</cp:lastPrinted>
  <dcterms:created xsi:type="dcterms:W3CDTF">2023-02-20T12:19:00Z</dcterms:created>
  <dcterms:modified xsi:type="dcterms:W3CDTF">2024-03-04T12:53:00Z</dcterms:modified>
</cp:coreProperties>
</file>